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sz w:val="32"/>
          <w:szCs w:val="32"/>
        </w:rPr>
        <w:t>2015年深圳文化家居创意设计大赛</w:t>
      </w:r>
    </w:p>
    <w:p>
      <w:pPr>
        <w:snapToGrid w:val="0"/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snapToGrid w:val="0"/>
        <w:spacing w:line="240" w:lineRule="exact"/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2"/>
        <w:tblOverlap w:val="never"/>
        <w:tblW w:w="10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742"/>
        <w:gridCol w:w="1027"/>
        <w:gridCol w:w="820"/>
        <w:gridCol w:w="1363"/>
        <w:gridCol w:w="243"/>
        <w:gridCol w:w="860"/>
        <w:gridCol w:w="1173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作品材质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作品尺寸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长      宽      高    </w:t>
            </w:r>
            <w:r>
              <w:rPr>
                <w:rFonts w:hint="eastAsia" w:ascii="宋体" w:hAnsi="宋体"/>
                <w:szCs w:val="21"/>
              </w:rPr>
              <w:t>（厘米）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作品重量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设计者姓名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09" w:type="dxa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制作者姓名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73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0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09" w:type="dxa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49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  <w:jc w:val="center"/>
        </w:trPr>
        <w:tc>
          <w:tcPr>
            <w:tcW w:w="10400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参赛作品介绍(构思说明）：</w:t>
            </w:r>
          </w:p>
          <w:p>
            <w:pPr>
              <w:jc w:val="left"/>
              <w:rPr>
                <w:rFonts w:hint="eastAsia"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（限1000字以内，可补充页，同时请附作品电子版照片，空间作品请附平、立面设计、效果图或实景图等不少于3张）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声明：本申报作品系本人创作，未侵害他人知识产权，填报信息真实有效。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</w:t>
            </w: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作者签名：</w:t>
            </w: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ind w:leftChars="-405" w:hanging="850" w:hangingChars="405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备注：1、本表在官网下载（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</w:instrText>
      </w:r>
      <w:r>
        <w:rPr>
          <w:rFonts w:hint="eastAsia" w:ascii="宋体" w:hAnsi="宋体"/>
          <w:szCs w:val="21"/>
        </w:rPr>
        <w:instrText xml:space="preserve">www.chinaszhome.com</w:instrText>
      </w:r>
      <w:r>
        <w:rPr>
          <w:rFonts w:ascii="宋体" w:hAnsi="宋体"/>
          <w:szCs w:val="21"/>
        </w:rPr>
        <w:instrText xml:space="preserve">"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/>
        </w:rPr>
        <w:t>www.chinaszhome.com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）,每件（套）作品填写1张表格。</w:t>
      </w:r>
    </w:p>
    <w:p>
      <w:pPr>
        <w:spacing w:line="360" w:lineRule="exact"/>
        <w:ind w:left="-283" w:leftChars="-135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2、各参评作品提交电子照片500dip（像素）以上。</w:t>
      </w:r>
    </w:p>
    <w:p>
      <w:pPr>
        <w:spacing w:line="360" w:lineRule="exact"/>
        <w:ind w:left="-283" w:leftChars="-135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3、请务必于2015年12月5日前提交报名表到组委会。</w:t>
      </w:r>
    </w:p>
    <w:p>
      <w:pPr>
        <w:spacing w:line="360" w:lineRule="exact"/>
        <w:ind w:left="-283" w:leftChars="-135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4、联系人：侯小姐</w:t>
      </w:r>
    </w:p>
    <w:p>
      <w:pPr>
        <w:spacing w:line="360" w:lineRule="exact"/>
        <w:ind w:left="-283" w:leftChars="-135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电话：0755-66630131 66630132 66630201  传真：0755-66630502</w:t>
      </w:r>
    </w:p>
    <w:p>
      <w:pPr>
        <w:spacing w:line="360" w:lineRule="exact"/>
        <w:ind w:left="-283" w:leftChars="-135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网址：www.chinaszhome.com   邮箱：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"mailto:chinaszhome@163.com"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Style w:val="3"/>
          <w:rFonts w:hint="eastAsia" w:ascii="宋体" w:hAnsi="宋体"/>
          <w:szCs w:val="21"/>
        </w:rPr>
        <w:t>chinaszhome@163.com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组委会QQ:2842813889</w:t>
      </w:r>
    </w:p>
    <w:p>
      <w:pPr>
        <w:spacing w:line="360" w:lineRule="exact"/>
        <w:ind w:left="-283" w:leftChars="-135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地址：深圳市龙岗区布吉布龙路18号中百饰创意文化设计园7F</w:t>
      </w:r>
    </w:p>
    <w:p>
      <w:pPr>
        <w:pStyle w:val="5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</w:p>
    <w:p>
      <w:pPr/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11535"/>
    <w:rsid w:val="38D11535"/>
    <w:rsid w:val="73572A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2015-11-02T06:11:00Z</dcterms:created>
  <dc:creator>Administrator</dc:creator>
  <cp:lastModifiedBy>Administrator</cp:lastModifiedBy>
  <dcterms:modified xsi:type="dcterms:W3CDTF">2015-11-02T06:37:34Z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